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05" w:rsidRDefault="00A66F58" w:rsidP="00ED754B">
      <w:pPr>
        <w:spacing w:before="120" w:after="120"/>
        <w:ind w:left="-567"/>
        <w:rPr>
          <w:b/>
        </w:rPr>
      </w:pPr>
      <w:r w:rsidRPr="00A66F58">
        <w:rPr>
          <w:b/>
        </w:rPr>
        <w:t xml:space="preserve">ÖĞRENCİNİN </w:t>
      </w:r>
    </w:p>
    <w:tbl>
      <w:tblPr>
        <w:tblW w:w="10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589"/>
        <w:gridCol w:w="1198"/>
        <w:gridCol w:w="5370"/>
      </w:tblGrid>
      <w:tr w:rsidR="00A66F58" w:rsidRPr="00812476" w:rsidTr="00ED754B">
        <w:trPr>
          <w:trHeight w:val="343"/>
        </w:trPr>
        <w:tc>
          <w:tcPr>
            <w:tcW w:w="2346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 xml:space="preserve">Adı Soyadı </w:t>
            </w:r>
          </w:p>
        </w:tc>
        <w:tc>
          <w:tcPr>
            <w:tcW w:w="8157" w:type="dxa"/>
            <w:gridSpan w:val="3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</w:p>
        </w:tc>
      </w:tr>
      <w:tr w:rsidR="00A66F58" w:rsidRPr="00812476" w:rsidTr="00ED754B">
        <w:trPr>
          <w:trHeight w:val="343"/>
        </w:trPr>
        <w:tc>
          <w:tcPr>
            <w:tcW w:w="2346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Bölümü</w:t>
            </w:r>
          </w:p>
        </w:tc>
        <w:tc>
          <w:tcPr>
            <w:tcW w:w="8157" w:type="dxa"/>
            <w:gridSpan w:val="3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</w:p>
        </w:tc>
      </w:tr>
      <w:tr w:rsidR="003E484F" w:rsidRPr="00812476" w:rsidTr="00ED754B">
        <w:trPr>
          <w:trHeight w:val="270"/>
        </w:trPr>
        <w:tc>
          <w:tcPr>
            <w:tcW w:w="2346" w:type="dxa"/>
            <w:vMerge w:val="restart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Staj Süresi</w:t>
            </w:r>
          </w:p>
        </w:tc>
        <w:tc>
          <w:tcPr>
            <w:tcW w:w="1589" w:type="dxa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20 Gün</w:t>
            </w:r>
          </w:p>
        </w:tc>
        <w:tc>
          <w:tcPr>
            <w:tcW w:w="1198" w:type="dxa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 w:rsidRPr="004F4A7B">
              <w:rPr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C7D0F" wp14:editId="7C768488">
                      <wp:simplePos x="0" y="0"/>
                      <wp:positionH relativeFrom="column">
                        <wp:posOffset>30452</wp:posOffset>
                      </wp:positionH>
                      <wp:positionV relativeFrom="paragraph">
                        <wp:posOffset>4694</wp:posOffset>
                      </wp:positionV>
                      <wp:extent cx="177165" cy="118745"/>
                      <wp:effectExtent l="0" t="0" r="13335" b="1460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A542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" o:spid="_x0000_s1026" type="#_x0000_t109" style="position:absolute;margin-left:2.4pt;margin-top:.35pt;width:13.9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370" w:type="dxa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>
              <w:t>22.07.2024-16.08.2024</w:t>
            </w:r>
          </w:p>
        </w:tc>
      </w:tr>
      <w:tr w:rsidR="003E484F" w:rsidRPr="00812476" w:rsidTr="00ED754B">
        <w:trPr>
          <w:trHeight w:val="270"/>
        </w:trPr>
        <w:tc>
          <w:tcPr>
            <w:tcW w:w="2346" w:type="dxa"/>
            <w:vMerge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>
              <w:rPr>
                <w:szCs w:val="22"/>
              </w:rPr>
              <w:t xml:space="preserve">25 </w:t>
            </w:r>
            <w:r w:rsidRPr="004F4A7B">
              <w:rPr>
                <w:szCs w:val="22"/>
              </w:rPr>
              <w:t>Gün</w:t>
            </w:r>
          </w:p>
        </w:tc>
        <w:tc>
          <w:tcPr>
            <w:tcW w:w="1198" w:type="dxa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 w:rsidRPr="004F4A7B">
              <w:rPr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75EAC" wp14:editId="2087E3B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13335</wp:posOffset>
                      </wp:positionV>
                      <wp:extent cx="177165" cy="118745"/>
                      <wp:effectExtent l="0" t="0" r="13335" b="1460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49D2" id="AutoShape 14" o:spid="_x0000_s1026" type="#_x0000_t109" style="position:absolute;margin-left:2.5pt;margin-top:1.05pt;width:13.9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370" w:type="dxa"/>
            <w:vAlign w:val="center"/>
          </w:tcPr>
          <w:p w:rsidR="003E484F" w:rsidRPr="004F4A7B" w:rsidRDefault="00613826" w:rsidP="00510A46">
            <w:pPr>
              <w:rPr>
                <w:szCs w:val="22"/>
              </w:rPr>
            </w:pPr>
            <w:r>
              <w:t>22.07.2024-23.08.2024</w:t>
            </w:r>
          </w:p>
        </w:tc>
      </w:tr>
      <w:tr w:rsidR="003E484F" w:rsidRPr="00812476" w:rsidTr="00ED754B">
        <w:trPr>
          <w:trHeight w:val="270"/>
        </w:trPr>
        <w:tc>
          <w:tcPr>
            <w:tcW w:w="2346" w:type="dxa"/>
            <w:vMerge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3E484F" w:rsidRPr="004F4A7B" w:rsidRDefault="003E484F" w:rsidP="00510A46">
            <w:pPr>
              <w:rPr>
                <w:szCs w:val="22"/>
              </w:rPr>
            </w:pPr>
            <w:r>
              <w:rPr>
                <w:szCs w:val="22"/>
              </w:rPr>
              <w:t>30 Gün</w:t>
            </w:r>
          </w:p>
        </w:tc>
        <w:tc>
          <w:tcPr>
            <w:tcW w:w="1198" w:type="dxa"/>
            <w:vAlign w:val="center"/>
          </w:tcPr>
          <w:p w:rsidR="003E484F" w:rsidRPr="004F4A7B" w:rsidRDefault="003E484F" w:rsidP="00510A46">
            <w:pPr>
              <w:rPr>
                <w:noProof/>
                <w:color w:val="000000"/>
                <w:szCs w:val="32"/>
              </w:rPr>
            </w:pPr>
            <w:r w:rsidRPr="004F4A7B">
              <w:rPr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E431D" wp14:editId="4431775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0</wp:posOffset>
                      </wp:positionV>
                      <wp:extent cx="177165" cy="118745"/>
                      <wp:effectExtent l="0" t="0" r="13335" b="1460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E6AA4" id="AutoShape 14" o:spid="_x0000_s1026" type="#_x0000_t109" style="position:absolute;margin-left:3.05pt;margin-top:0;width:13.9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370" w:type="dxa"/>
            <w:vAlign w:val="center"/>
          </w:tcPr>
          <w:p w:rsidR="003E484F" w:rsidRPr="004F4A7B" w:rsidRDefault="00613826" w:rsidP="00510A46">
            <w:pPr>
              <w:rPr>
                <w:szCs w:val="22"/>
              </w:rPr>
            </w:pPr>
            <w:r>
              <w:t>22.07.2024-02.09.2024</w:t>
            </w:r>
          </w:p>
        </w:tc>
      </w:tr>
    </w:tbl>
    <w:p w:rsidR="00A66F58" w:rsidRPr="00A66F58" w:rsidRDefault="00A66F58" w:rsidP="00A66F58">
      <w:pPr>
        <w:spacing w:before="120" w:after="120"/>
        <w:rPr>
          <w:b/>
        </w:rPr>
      </w:pPr>
    </w:p>
    <w:p w:rsidR="00AC14BA" w:rsidRPr="00AC14BA" w:rsidRDefault="00AC14BA" w:rsidP="00AC14BA">
      <w:pPr>
        <w:ind w:left="-567"/>
        <w:jc w:val="both"/>
        <w:rPr>
          <w:lang w:val="en-US"/>
        </w:rPr>
      </w:pPr>
      <w:proofErr w:type="spellStart"/>
      <w:r w:rsidRPr="00AC14BA">
        <w:rPr>
          <w:b/>
          <w:bCs/>
          <w:lang w:val="en-US"/>
        </w:rPr>
        <w:t>Sayın</w:t>
      </w:r>
      <w:proofErr w:type="spellEnd"/>
      <w:r w:rsidRPr="00AC14BA">
        <w:rPr>
          <w:b/>
          <w:bCs/>
          <w:lang w:val="en-US"/>
        </w:rPr>
        <w:t xml:space="preserve"> </w:t>
      </w:r>
      <w:proofErr w:type="spellStart"/>
      <w:r w:rsidRPr="00AC14BA">
        <w:rPr>
          <w:b/>
          <w:bCs/>
          <w:lang w:val="en-US"/>
        </w:rPr>
        <w:t>İşyeri</w:t>
      </w:r>
      <w:proofErr w:type="spellEnd"/>
      <w:r w:rsidRPr="00AC14BA">
        <w:rPr>
          <w:b/>
          <w:bCs/>
          <w:lang w:val="en-US"/>
        </w:rPr>
        <w:t xml:space="preserve"> </w:t>
      </w:r>
      <w:proofErr w:type="spellStart"/>
      <w:r w:rsidRPr="00AC14BA">
        <w:rPr>
          <w:b/>
          <w:bCs/>
          <w:lang w:val="en-US"/>
        </w:rPr>
        <w:t>Yetkilisi</w:t>
      </w:r>
      <w:proofErr w:type="spellEnd"/>
      <w:r w:rsidRPr="00AC14BA">
        <w:rPr>
          <w:b/>
          <w:bCs/>
          <w:lang w:val="en-US"/>
        </w:rPr>
        <w:t>,</w:t>
      </w:r>
    </w:p>
    <w:p w:rsidR="00AC14BA" w:rsidRPr="00AC14BA" w:rsidRDefault="00AC14BA" w:rsidP="00AC14BA">
      <w:pPr>
        <w:ind w:left="-567"/>
        <w:jc w:val="both"/>
        <w:rPr>
          <w:lang w:val="en-US"/>
        </w:rPr>
      </w:pPr>
    </w:p>
    <w:p w:rsidR="00AC14BA" w:rsidRDefault="00AC14BA" w:rsidP="00AC14BA">
      <w:pPr>
        <w:ind w:left="-567"/>
        <w:jc w:val="both"/>
        <w:rPr>
          <w:lang w:val="en-US"/>
        </w:rPr>
      </w:pPr>
      <w:proofErr w:type="spellStart"/>
      <w:r w:rsidRPr="00AC14BA">
        <w:rPr>
          <w:lang w:val="en-US"/>
        </w:rPr>
        <w:t>İşyerinizde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uygulamaya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dayalı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öğretim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programı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kapsamında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süresini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tamamlayan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öğrencinin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bilgi</w:t>
      </w:r>
      <w:proofErr w:type="spellEnd"/>
      <w:r w:rsidRPr="00AC14BA">
        <w:rPr>
          <w:lang w:val="en-US"/>
        </w:rPr>
        <w:t xml:space="preserve">, </w:t>
      </w:r>
      <w:proofErr w:type="spellStart"/>
      <w:r w:rsidRPr="00AC14BA">
        <w:rPr>
          <w:lang w:val="en-US"/>
        </w:rPr>
        <w:t>beceri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ve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uygulamadan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yararlanma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derecesini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ve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ilişkileri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ile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davranışlarının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niteliklerini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belirleyebilmek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için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aşağıdaki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tabloyu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özenle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doldurunuz</w:t>
      </w:r>
      <w:proofErr w:type="spellEnd"/>
      <w:r w:rsidRPr="00AC14BA">
        <w:rPr>
          <w:lang w:val="en-US"/>
        </w:rPr>
        <w:t>.</w:t>
      </w:r>
    </w:p>
    <w:p w:rsidR="00ED754B" w:rsidRPr="00AC14BA" w:rsidRDefault="00ED754B" w:rsidP="00AC14BA">
      <w:pPr>
        <w:ind w:left="-567"/>
        <w:jc w:val="both"/>
        <w:rPr>
          <w:lang w:val="en-US"/>
        </w:rPr>
      </w:pPr>
    </w:p>
    <w:p w:rsidR="00AC14BA" w:rsidRPr="00AC14BA" w:rsidRDefault="00AC14BA" w:rsidP="00AC14BA">
      <w:pPr>
        <w:ind w:left="-567"/>
        <w:jc w:val="both"/>
        <w:rPr>
          <w:lang w:val="en-US"/>
        </w:rPr>
      </w:pPr>
      <w:proofErr w:type="spellStart"/>
      <w:r w:rsidRPr="00AC14BA">
        <w:rPr>
          <w:b/>
          <w:bCs/>
          <w:lang w:val="en-US"/>
        </w:rPr>
        <w:t>Değerlendirme</w:t>
      </w:r>
      <w:proofErr w:type="spellEnd"/>
      <w:r w:rsidRPr="00AC14BA">
        <w:rPr>
          <w:b/>
          <w:bCs/>
          <w:lang w:val="en-US"/>
        </w:rPr>
        <w:t xml:space="preserve"> </w:t>
      </w:r>
      <w:proofErr w:type="spellStart"/>
      <w:r w:rsidRPr="00AC14BA">
        <w:rPr>
          <w:b/>
          <w:bCs/>
          <w:lang w:val="en-US"/>
        </w:rPr>
        <w:t>Tablosu</w:t>
      </w:r>
      <w:proofErr w:type="spellEnd"/>
      <w:r w:rsidRPr="00AC14BA">
        <w:rPr>
          <w:b/>
          <w:bCs/>
          <w:lang w:val="en-US"/>
        </w:rPr>
        <w:t xml:space="preserve"> </w:t>
      </w:r>
      <w:r w:rsidRPr="00AC14BA">
        <w:rPr>
          <w:i/>
          <w:lang w:val="en-US"/>
        </w:rPr>
        <w:t>(</w:t>
      </w:r>
      <w:proofErr w:type="spellStart"/>
      <w:r w:rsidRPr="00AC14BA">
        <w:rPr>
          <w:i/>
          <w:lang w:val="en-US"/>
        </w:rPr>
        <w:t>bu</w:t>
      </w:r>
      <w:proofErr w:type="spellEnd"/>
      <w:r w:rsidRPr="00AC14BA">
        <w:rPr>
          <w:i/>
          <w:lang w:val="en-US"/>
        </w:rPr>
        <w:t xml:space="preserve"> </w:t>
      </w:r>
      <w:proofErr w:type="spellStart"/>
      <w:r w:rsidRPr="00AC14BA">
        <w:rPr>
          <w:i/>
          <w:lang w:val="en-US"/>
        </w:rPr>
        <w:t>tabloyu</w:t>
      </w:r>
      <w:proofErr w:type="spellEnd"/>
      <w:r w:rsidRPr="00AC14BA">
        <w:rPr>
          <w:i/>
          <w:lang w:val="en-US"/>
        </w:rPr>
        <w:t xml:space="preserve"> (X) </w:t>
      </w:r>
      <w:proofErr w:type="spellStart"/>
      <w:r w:rsidRPr="00AC14BA">
        <w:rPr>
          <w:i/>
          <w:lang w:val="en-US"/>
        </w:rPr>
        <w:t>şeklinde</w:t>
      </w:r>
      <w:proofErr w:type="spellEnd"/>
      <w:r w:rsidRPr="00AC14BA">
        <w:rPr>
          <w:i/>
          <w:lang w:val="en-US"/>
        </w:rPr>
        <w:t xml:space="preserve"> </w:t>
      </w:r>
      <w:proofErr w:type="spellStart"/>
      <w:r w:rsidRPr="00AC14BA">
        <w:rPr>
          <w:i/>
          <w:lang w:val="en-US"/>
        </w:rPr>
        <w:t>kodlayınız</w:t>
      </w:r>
      <w:proofErr w:type="spellEnd"/>
      <w:r w:rsidRPr="00AC14BA">
        <w:rPr>
          <w:i/>
          <w:lang w:val="en-US"/>
        </w:rPr>
        <w:t>)</w:t>
      </w:r>
    </w:p>
    <w:p w:rsidR="007E2FBF" w:rsidRDefault="007E2FBF" w:rsidP="007E2FBF">
      <w:pPr>
        <w:pStyle w:val="Default"/>
      </w:pPr>
    </w:p>
    <w:tbl>
      <w:tblPr>
        <w:tblStyle w:val="TabloKlavuzu"/>
        <w:tblW w:w="1054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276"/>
        <w:gridCol w:w="1276"/>
        <w:gridCol w:w="1188"/>
      </w:tblGrid>
      <w:tr w:rsidR="007E2FBF" w:rsidTr="00ED754B">
        <w:trPr>
          <w:trHeight w:val="493"/>
        </w:trPr>
        <w:tc>
          <w:tcPr>
            <w:tcW w:w="4253" w:type="dxa"/>
            <w:vMerge w:val="restart"/>
            <w:vAlign w:val="center"/>
          </w:tcPr>
          <w:p w:rsidR="007E2FBF" w:rsidRPr="00ED754B" w:rsidRDefault="007E2FBF" w:rsidP="00ED754B">
            <w:pPr>
              <w:pStyle w:val="Default"/>
              <w:jc w:val="center"/>
            </w:pPr>
            <w:r w:rsidRPr="00ED754B">
              <w:rPr>
                <w:b/>
                <w:bCs/>
              </w:rPr>
              <w:t>Özellikler</w:t>
            </w:r>
          </w:p>
        </w:tc>
        <w:tc>
          <w:tcPr>
            <w:tcW w:w="6291" w:type="dxa"/>
            <w:gridSpan w:val="5"/>
            <w:vAlign w:val="center"/>
          </w:tcPr>
          <w:p w:rsidR="007E2FBF" w:rsidRPr="00ED754B" w:rsidRDefault="007E2FBF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DEĞERLENDİRME</w:t>
            </w:r>
          </w:p>
        </w:tc>
      </w:tr>
      <w:tr w:rsidR="007E2FBF" w:rsidTr="00ED754B">
        <w:trPr>
          <w:trHeight w:val="410"/>
        </w:trPr>
        <w:tc>
          <w:tcPr>
            <w:tcW w:w="4253" w:type="dxa"/>
            <w:vMerge/>
          </w:tcPr>
          <w:p w:rsidR="007E2FBF" w:rsidRPr="00ED754B" w:rsidRDefault="007E2FBF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Çok İyi (100-85)</w:t>
            </w:r>
          </w:p>
        </w:tc>
        <w:tc>
          <w:tcPr>
            <w:tcW w:w="1275" w:type="dxa"/>
          </w:tcPr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İyi</w:t>
            </w:r>
          </w:p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(84-65)</w:t>
            </w:r>
          </w:p>
        </w:tc>
        <w:tc>
          <w:tcPr>
            <w:tcW w:w="1276" w:type="dxa"/>
          </w:tcPr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Orta</w:t>
            </w:r>
          </w:p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(64-39)</w:t>
            </w:r>
          </w:p>
        </w:tc>
        <w:tc>
          <w:tcPr>
            <w:tcW w:w="1276" w:type="dxa"/>
          </w:tcPr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Geçer</w:t>
            </w:r>
          </w:p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(40-30)</w:t>
            </w:r>
          </w:p>
        </w:tc>
        <w:tc>
          <w:tcPr>
            <w:tcW w:w="1188" w:type="dxa"/>
          </w:tcPr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Olumsuz</w:t>
            </w:r>
          </w:p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(0-29)</w:t>
            </w: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İşe İlgi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İşin Tanımlanması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Alet Teçhizat Kullanma Yeteneği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Algılama Gücü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Sorumluluk Duygusu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Çalışma Hızı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Uygun ve Yeteri Kadar Malzeme Kullanma Becerisi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Zaman/Verimli Kullanma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Problem Çözebilme Yeteneği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İletişim Kurma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Kurallara Uyma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Genel Değerlendirme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Grup Çalışmasına Yatkınlığı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Kendisini Geliştirme İsteği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</w:tbl>
    <w:p w:rsidR="00300305" w:rsidRDefault="00300305"/>
    <w:p w:rsidR="001B0B67" w:rsidRPr="000E23E2" w:rsidRDefault="001B0B67" w:rsidP="00ED754B">
      <w:pPr>
        <w:spacing w:before="120" w:after="120"/>
        <w:ind w:left="-567"/>
        <w:rPr>
          <w:b/>
        </w:rPr>
      </w:pPr>
      <w:r w:rsidRPr="000E23E2">
        <w:rPr>
          <w:b/>
        </w:rPr>
        <w:t>İŞVEREN VEYA YETKİLİNİN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464"/>
        <w:gridCol w:w="1843"/>
        <w:gridCol w:w="2830"/>
      </w:tblGrid>
      <w:tr w:rsidR="001B0B67" w:rsidRPr="004F4A7B" w:rsidTr="00ED754B">
        <w:trPr>
          <w:trHeight w:val="355"/>
        </w:trPr>
        <w:tc>
          <w:tcPr>
            <w:tcW w:w="2348" w:type="dxa"/>
            <w:vAlign w:val="center"/>
          </w:tcPr>
          <w:p w:rsidR="001B0B67" w:rsidRPr="004F4A7B" w:rsidRDefault="001B0B67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Adı Soyadı</w:t>
            </w:r>
          </w:p>
        </w:tc>
        <w:tc>
          <w:tcPr>
            <w:tcW w:w="8137" w:type="dxa"/>
            <w:gridSpan w:val="3"/>
            <w:vAlign w:val="center"/>
          </w:tcPr>
          <w:p w:rsidR="001B0B67" w:rsidRPr="004F4A7B" w:rsidRDefault="001B0B67" w:rsidP="00510A46">
            <w:pPr>
              <w:ind w:left="-709"/>
              <w:rPr>
                <w:szCs w:val="22"/>
              </w:rPr>
            </w:pPr>
          </w:p>
        </w:tc>
      </w:tr>
      <w:tr w:rsidR="001B0B67" w:rsidRPr="004F4A7B" w:rsidTr="005B2006">
        <w:trPr>
          <w:trHeight w:val="419"/>
        </w:trPr>
        <w:tc>
          <w:tcPr>
            <w:tcW w:w="2348" w:type="dxa"/>
            <w:vAlign w:val="center"/>
          </w:tcPr>
          <w:p w:rsidR="001B0B67" w:rsidRPr="004F4A7B" w:rsidRDefault="001B0B67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Görev ve Unvanı</w:t>
            </w:r>
          </w:p>
        </w:tc>
        <w:tc>
          <w:tcPr>
            <w:tcW w:w="3464" w:type="dxa"/>
            <w:vAlign w:val="center"/>
          </w:tcPr>
          <w:p w:rsidR="001B0B67" w:rsidRPr="004F4A7B" w:rsidRDefault="001B0B67" w:rsidP="00510A46">
            <w:pPr>
              <w:ind w:left="-709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1B0B67" w:rsidRPr="004F4A7B" w:rsidRDefault="00851E2F" w:rsidP="00851E2F">
            <w:pPr>
              <w:rPr>
                <w:szCs w:val="22"/>
              </w:rPr>
            </w:pPr>
            <w:r>
              <w:rPr>
                <w:szCs w:val="22"/>
              </w:rPr>
              <w:t>İmza ve Kaşe</w:t>
            </w:r>
          </w:p>
        </w:tc>
        <w:tc>
          <w:tcPr>
            <w:tcW w:w="2830" w:type="dxa"/>
            <w:vMerge w:val="restart"/>
          </w:tcPr>
          <w:p w:rsidR="001B0B67" w:rsidRPr="004F4A7B" w:rsidRDefault="001B0B67" w:rsidP="001B0B67">
            <w:pPr>
              <w:ind w:left="-709"/>
              <w:jc w:val="both"/>
              <w:rPr>
                <w:szCs w:val="22"/>
              </w:rPr>
            </w:pPr>
          </w:p>
        </w:tc>
      </w:tr>
      <w:tr w:rsidR="001B0B67" w:rsidRPr="004F4A7B" w:rsidTr="005B2006">
        <w:trPr>
          <w:trHeight w:val="428"/>
        </w:trPr>
        <w:tc>
          <w:tcPr>
            <w:tcW w:w="2348" w:type="dxa"/>
            <w:vAlign w:val="center"/>
          </w:tcPr>
          <w:p w:rsidR="001B0B67" w:rsidRPr="004F4A7B" w:rsidRDefault="001B0B67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 xml:space="preserve">Tarih </w:t>
            </w:r>
          </w:p>
        </w:tc>
        <w:tc>
          <w:tcPr>
            <w:tcW w:w="3464" w:type="dxa"/>
            <w:vAlign w:val="center"/>
          </w:tcPr>
          <w:p w:rsidR="001B0B67" w:rsidRPr="004F4A7B" w:rsidRDefault="001B0B67" w:rsidP="00510A46">
            <w:pPr>
              <w:ind w:left="-709"/>
              <w:rPr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B0B67" w:rsidRPr="004F4A7B" w:rsidRDefault="001B0B67" w:rsidP="001B0B67">
            <w:pPr>
              <w:ind w:left="-709"/>
              <w:jc w:val="center"/>
              <w:rPr>
                <w:szCs w:val="22"/>
              </w:rPr>
            </w:pPr>
          </w:p>
        </w:tc>
        <w:tc>
          <w:tcPr>
            <w:tcW w:w="2830" w:type="dxa"/>
            <w:vMerge/>
          </w:tcPr>
          <w:p w:rsidR="001B0B67" w:rsidRPr="004F4A7B" w:rsidRDefault="001B0B67" w:rsidP="001B0B67">
            <w:pPr>
              <w:ind w:left="-709"/>
              <w:jc w:val="both"/>
              <w:rPr>
                <w:szCs w:val="22"/>
              </w:rPr>
            </w:pPr>
          </w:p>
        </w:tc>
      </w:tr>
    </w:tbl>
    <w:p w:rsidR="008E0396" w:rsidRPr="004F4A7B" w:rsidRDefault="008E0396">
      <w:pPr>
        <w:rPr>
          <w:sz w:val="28"/>
        </w:rPr>
      </w:pPr>
    </w:p>
    <w:sectPr w:rsidR="008E0396" w:rsidRPr="004F4A7B" w:rsidSect="00613826">
      <w:headerReference w:type="default" r:id="rId6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0A" w:rsidRDefault="008D410A" w:rsidP="005C47F3">
      <w:r>
        <w:separator/>
      </w:r>
    </w:p>
  </w:endnote>
  <w:endnote w:type="continuationSeparator" w:id="0">
    <w:p w:rsidR="008D410A" w:rsidRDefault="008D410A" w:rsidP="005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0A" w:rsidRDefault="008D410A" w:rsidP="005C47F3">
      <w:r>
        <w:separator/>
      </w:r>
    </w:p>
  </w:footnote>
  <w:footnote w:type="continuationSeparator" w:id="0">
    <w:p w:rsidR="008D410A" w:rsidRDefault="008D410A" w:rsidP="005C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F3" w:rsidRDefault="00812A0F" w:rsidP="00A46EAC">
    <w:pPr>
      <w:pStyle w:val="stBilgi"/>
      <w:tabs>
        <w:tab w:val="clear" w:pos="9072"/>
      </w:tabs>
      <w:ind w:left="-567" w:right="-283"/>
      <w:jc w:val="both"/>
    </w:pPr>
    <w:r w:rsidRPr="00812A0F">
      <w:rPr>
        <w:b/>
        <w:u w:val="single"/>
      </w:rPr>
      <w:t>Uygulama Yaptıran İşyeri Tarafından Doldurulacaktır. Staj Bitiminde “Kapalı Zarf” içinde Staj Defteriyle Birlikte Teslim Edilecektir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05"/>
    <w:rsid w:val="001B0B67"/>
    <w:rsid w:val="00300305"/>
    <w:rsid w:val="00344C5B"/>
    <w:rsid w:val="003E484F"/>
    <w:rsid w:val="004D0D75"/>
    <w:rsid w:val="004F4A7B"/>
    <w:rsid w:val="00510A46"/>
    <w:rsid w:val="00563C19"/>
    <w:rsid w:val="005B2006"/>
    <w:rsid w:val="005C47F3"/>
    <w:rsid w:val="00613826"/>
    <w:rsid w:val="007E2FBF"/>
    <w:rsid w:val="00812A0F"/>
    <w:rsid w:val="00851E2F"/>
    <w:rsid w:val="008D410A"/>
    <w:rsid w:val="008E0396"/>
    <w:rsid w:val="0091194A"/>
    <w:rsid w:val="00A46EAC"/>
    <w:rsid w:val="00A64DB0"/>
    <w:rsid w:val="00A66F58"/>
    <w:rsid w:val="00AC14BA"/>
    <w:rsid w:val="00AE15F6"/>
    <w:rsid w:val="00E86F5C"/>
    <w:rsid w:val="00ED754B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C2B4"/>
  <w15:docId w15:val="{2DE24F95-2693-40EA-B554-F6842BEC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0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47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47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47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47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E2FB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E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Sahip</cp:lastModifiedBy>
  <cp:revision>2</cp:revision>
  <dcterms:created xsi:type="dcterms:W3CDTF">2024-06-13T08:15:00Z</dcterms:created>
  <dcterms:modified xsi:type="dcterms:W3CDTF">2024-06-13T08:15:00Z</dcterms:modified>
</cp:coreProperties>
</file>